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F9" w:rsidRDefault="000112F9" w:rsidP="000112F9">
      <w:pPr>
        <w:jc w:val="center"/>
      </w:pPr>
      <w:r>
        <w:rPr>
          <w:noProof/>
          <w:lang w:val="en-US"/>
        </w:rPr>
        <w:drawing>
          <wp:inline distT="0" distB="0" distL="0" distR="0">
            <wp:extent cx="699990" cy="682580"/>
            <wp:effectExtent l="0" t="0" r="5080" b="3810"/>
            <wp:docPr id="1" name="Picture 1" descr="World Karate Confederation, W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ld Karate Confederation, WK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62" cy="6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F9" w:rsidRDefault="000112F9" w:rsidP="000112F9">
      <w:pPr>
        <w:jc w:val="center"/>
        <w:rPr>
          <w:b/>
        </w:rPr>
      </w:pPr>
      <w:r w:rsidRPr="00BF6FF8">
        <w:rPr>
          <w:b/>
        </w:rPr>
        <w:t>Dan Grade Examination</w:t>
      </w:r>
      <w:r>
        <w:rPr>
          <w:b/>
        </w:rPr>
        <w:t xml:space="preserve"> Syllabus (</w:t>
      </w:r>
      <w:proofErr w:type="spellStart"/>
      <w:r>
        <w:rPr>
          <w:b/>
        </w:rPr>
        <w:t>Wado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Ryu</w:t>
      </w:r>
      <w:proofErr w:type="spellEnd"/>
      <w:r>
        <w:rPr>
          <w:b/>
        </w:rPr>
        <w:t>)</w:t>
      </w:r>
    </w:p>
    <w:p w:rsidR="000112F9" w:rsidRDefault="000112F9" w:rsidP="000112F9">
      <w:pPr>
        <w:rPr>
          <w:b/>
        </w:rPr>
      </w:pPr>
      <w:r>
        <w:rPr>
          <w:b/>
        </w:rPr>
        <w:t>All Grades:</w:t>
      </w:r>
    </w:p>
    <w:p w:rsidR="000112F9" w:rsidRPr="00BC7C52" w:rsidRDefault="000112F9" w:rsidP="000112F9">
      <w:pPr>
        <w:rPr>
          <w:b/>
        </w:rPr>
      </w:pPr>
      <w:r w:rsidRPr="00BC7C52">
        <w:rPr>
          <w:b/>
        </w:rPr>
        <w:t>Basic Techniques (selected from):</w:t>
      </w:r>
    </w:p>
    <w:p w:rsidR="000112F9" w:rsidRDefault="000112F9" w:rsidP="000112F9">
      <w:pPr>
        <w:pStyle w:val="NoSpacing"/>
      </w:pPr>
      <w:proofErr w:type="spellStart"/>
      <w:r>
        <w:t>Junzuki</w:t>
      </w:r>
      <w:proofErr w:type="spellEnd"/>
      <w:r>
        <w:t xml:space="preserve">, </w:t>
      </w:r>
      <w:proofErr w:type="spellStart"/>
      <w:r>
        <w:t>Kette</w:t>
      </w:r>
      <w:proofErr w:type="spellEnd"/>
      <w:r>
        <w:t xml:space="preserve"> </w:t>
      </w:r>
      <w:proofErr w:type="spellStart"/>
      <w:r>
        <w:t>Junzuki</w:t>
      </w:r>
      <w:proofErr w:type="spellEnd"/>
    </w:p>
    <w:p w:rsidR="000112F9" w:rsidRDefault="000112F9" w:rsidP="000112F9">
      <w:pPr>
        <w:pStyle w:val="NoSpacing"/>
      </w:pPr>
      <w:proofErr w:type="spellStart"/>
      <w:r>
        <w:t>Junzuki</w:t>
      </w:r>
      <w:proofErr w:type="spellEnd"/>
      <w:r>
        <w:t xml:space="preserve"> No </w:t>
      </w:r>
      <w:proofErr w:type="spellStart"/>
      <w:r>
        <w:t>Tsukkomi</w:t>
      </w:r>
      <w:proofErr w:type="spellEnd"/>
      <w:r>
        <w:t xml:space="preserve">, </w:t>
      </w:r>
      <w:proofErr w:type="spellStart"/>
      <w:r>
        <w:t>Kette</w:t>
      </w:r>
      <w:proofErr w:type="spellEnd"/>
      <w:r>
        <w:t xml:space="preserve"> </w:t>
      </w:r>
      <w:proofErr w:type="spellStart"/>
      <w:r>
        <w:t>Junzuki</w:t>
      </w:r>
      <w:proofErr w:type="spellEnd"/>
      <w:r>
        <w:t xml:space="preserve"> No </w:t>
      </w:r>
      <w:proofErr w:type="spellStart"/>
      <w:r>
        <w:t>Tsukkomi</w:t>
      </w:r>
      <w:proofErr w:type="spellEnd"/>
    </w:p>
    <w:p w:rsidR="000112F9" w:rsidRDefault="000112F9" w:rsidP="000112F9">
      <w:pPr>
        <w:pStyle w:val="NoSpacing"/>
      </w:pPr>
      <w:proofErr w:type="spellStart"/>
      <w:r>
        <w:t>Gyakuzuki</w:t>
      </w:r>
      <w:proofErr w:type="spellEnd"/>
    </w:p>
    <w:p w:rsidR="000112F9" w:rsidRDefault="000112F9" w:rsidP="000112F9">
      <w:pPr>
        <w:pStyle w:val="NoSpacing"/>
      </w:pPr>
      <w:proofErr w:type="spellStart"/>
      <w:r>
        <w:t>Maegeri</w:t>
      </w:r>
      <w:proofErr w:type="spellEnd"/>
      <w:r>
        <w:t xml:space="preserve"> </w:t>
      </w:r>
      <w:proofErr w:type="spellStart"/>
      <w:r>
        <w:t>Chudan</w:t>
      </w:r>
      <w:proofErr w:type="spellEnd"/>
    </w:p>
    <w:p w:rsidR="000112F9" w:rsidRDefault="000112F9" w:rsidP="000112F9">
      <w:pPr>
        <w:pStyle w:val="NoSpacing"/>
      </w:pPr>
      <w:proofErr w:type="spellStart"/>
      <w:r>
        <w:t>Mawashigeri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>/</w:t>
      </w:r>
      <w:proofErr w:type="spellStart"/>
      <w:r>
        <w:t>Jodan</w:t>
      </w:r>
      <w:proofErr w:type="spellEnd"/>
    </w:p>
    <w:p w:rsidR="000112F9" w:rsidRPr="00A80552" w:rsidRDefault="000112F9" w:rsidP="000112F9">
      <w:pPr>
        <w:pStyle w:val="NoSpacing"/>
      </w:pPr>
      <w:proofErr w:type="spellStart"/>
      <w:r>
        <w:t>Ura</w:t>
      </w:r>
      <w:r w:rsidRPr="00A80552">
        <w:t>Mawashigeri</w:t>
      </w:r>
      <w:proofErr w:type="spellEnd"/>
      <w:r w:rsidRPr="00A80552">
        <w:t xml:space="preserve"> </w:t>
      </w:r>
      <w:proofErr w:type="spellStart"/>
      <w:r w:rsidRPr="00A80552">
        <w:t>Jodan</w:t>
      </w:r>
      <w:proofErr w:type="spellEnd"/>
    </w:p>
    <w:p w:rsidR="000112F9" w:rsidRPr="00F17507" w:rsidRDefault="000112F9" w:rsidP="000112F9">
      <w:pPr>
        <w:pStyle w:val="NoSpacing"/>
        <w:rPr>
          <w:color w:val="548DD4" w:themeColor="text2" w:themeTint="99"/>
        </w:rPr>
      </w:pPr>
      <w:proofErr w:type="spellStart"/>
      <w:r>
        <w:t>Surikomi</w:t>
      </w:r>
      <w:proofErr w:type="spellEnd"/>
      <w:r>
        <w:t xml:space="preserve"> </w:t>
      </w:r>
      <w:proofErr w:type="spellStart"/>
      <w:r>
        <w:t>Mawashigeri</w:t>
      </w:r>
      <w:proofErr w:type="spellEnd"/>
      <w:r>
        <w:t xml:space="preserve"> </w:t>
      </w:r>
      <w:proofErr w:type="spellStart"/>
      <w:r>
        <w:t>Jodan</w:t>
      </w:r>
      <w:proofErr w:type="spellEnd"/>
      <w:r>
        <w:t>/</w:t>
      </w:r>
      <w:proofErr w:type="spellStart"/>
      <w:r>
        <w:t>Chudan</w:t>
      </w:r>
      <w:proofErr w:type="spellEnd"/>
    </w:p>
    <w:p w:rsidR="000112F9" w:rsidRDefault="000112F9" w:rsidP="000112F9">
      <w:pPr>
        <w:pStyle w:val="NoSpacing"/>
      </w:pPr>
      <w:proofErr w:type="spellStart"/>
      <w:r>
        <w:t>Sokuto</w:t>
      </w:r>
      <w:proofErr w:type="spellEnd"/>
      <w:r>
        <w:t xml:space="preserve"> </w:t>
      </w:r>
      <w:proofErr w:type="spellStart"/>
      <w:r>
        <w:t>Chudan</w:t>
      </w:r>
      <w:proofErr w:type="spellEnd"/>
    </w:p>
    <w:p w:rsidR="000112F9" w:rsidRDefault="000112F9" w:rsidP="000112F9">
      <w:pPr>
        <w:pStyle w:val="NoSpacing"/>
      </w:pPr>
      <w:proofErr w:type="spellStart"/>
      <w:r>
        <w:t>Ushirogeri</w:t>
      </w:r>
      <w:proofErr w:type="spellEnd"/>
      <w:r>
        <w:t xml:space="preserve"> </w:t>
      </w:r>
      <w:proofErr w:type="spellStart"/>
      <w:r>
        <w:t>Chudan</w:t>
      </w:r>
      <w:proofErr w:type="spellEnd"/>
    </w:p>
    <w:p w:rsidR="000112F9" w:rsidRDefault="000112F9" w:rsidP="000112F9">
      <w:pPr>
        <w:pStyle w:val="NoSpacing"/>
      </w:pPr>
      <w:proofErr w:type="spellStart"/>
      <w:r>
        <w:t>Tobikomizuki</w:t>
      </w:r>
      <w:proofErr w:type="spellEnd"/>
    </w:p>
    <w:p w:rsidR="000112F9" w:rsidRDefault="000112F9" w:rsidP="000112F9">
      <w:pPr>
        <w:pStyle w:val="NoSpacing"/>
      </w:pPr>
      <w:proofErr w:type="spellStart"/>
      <w:r>
        <w:t>Nagashizuki</w:t>
      </w:r>
      <w:proofErr w:type="spellEnd"/>
    </w:p>
    <w:p w:rsidR="000112F9" w:rsidRPr="001607B5" w:rsidRDefault="000112F9" w:rsidP="000112F9">
      <w:pPr>
        <w:pStyle w:val="NoSpacing"/>
        <w:rPr>
          <w:color w:val="FF0000"/>
        </w:rPr>
      </w:pPr>
      <w:proofErr w:type="spellStart"/>
      <w:r w:rsidRPr="00A80552">
        <w:t>Uraken</w:t>
      </w:r>
      <w:proofErr w:type="spellEnd"/>
      <w:r w:rsidRPr="00A80552">
        <w:t xml:space="preserve"> </w:t>
      </w:r>
      <w:proofErr w:type="spellStart"/>
      <w:r w:rsidRPr="00A80552">
        <w:t>Uchi</w:t>
      </w:r>
      <w:proofErr w:type="spellEnd"/>
    </w:p>
    <w:p w:rsidR="000112F9" w:rsidRDefault="000112F9" w:rsidP="000112F9">
      <w:pPr>
        <w:pStyle w:val="NoSpacing"/>
      </w:pPr>
      <w:proofErr w:type="spellStart"/>
      <w:r>
        <w:t>Shuto</w:t>
      </w:r>
      <w:proofErr w:type="spellEnd"/>
      <w:r>
        <w:t xml:space="preserve"> –</w:t>
      </w:r>
      <w:proofErr w:type="spellStart"/>
      <w:r>
        <w:t>Uke</w:t>
      </w:r>
      <w:proofErr w:type="spellEnd"/>
      <w:r>
        <w:t xml:space="preserve"> </w:t>
      </w:r>
      <w:proofErr w:type="spellStart"/>
      <w:r>
        <w:t>Jodan</w:t>
      </w:r>
      <w:proofErr w:type="spellEnd"/>
    </w:p>
    <w:p w:rsidR="000112F9" w:rsidRDefault="000112F9" w:rsidP="000112F9">
      <w:pPr>
        <w:pStyle w:val="NoSpacing"/>
      </w:pPr>
    </w:p>
    <w:p w:rsidR="000112F9" w:rsidRDefault="000112F9" w:rsidP="000112F9">
      <w:pPr>
        <w:pStyle w:val="NoSpacing"/>
        <w:rPr>
          <w:b/>
        </w:rPr>
      </w:pPr>
      <w:r w:rsidRPr="00BC7C52">
        <w:rPr>
          <w:b/>
        </w:rPr>
        <w:t>Combination Techniques (selected from):</w:t>
      </w:r>
    </w:p>
    <w:p w:rsidR="000112F9" w:rsidRDefault="000112F9" w:rsidP="000112F9">
      <w:pPr>
        <w:pStyle w:val="NoSpacing"/>
        <w:rPr>
          <w:b/>
        </w:rPr>
      </w:pPr>
    </w:p>
    <w:p w:rsidR="000112F9" w:rsidRDefault="000112F9" w:rsidP="000112F9">
      <w:pPr>
        <w:pStyle w:val="NoSpacing"/>
      </w:pPr>
      <w:proofErr w:type="spellStart"/>
      <w:r>
        <w:t>Maegeri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 – </w:t>
      </w:r>
      <w:proofErr w:type="spellStart"/>
      <w:r>
        <w:t>Mawashigeri</w:t>
      </w:r>
      <w:proofErr w:type="spellEnd"/>
      <w:r>
        <w:t xml:space="preserve"> - </w:t>
      </w:r>
      <w:proofErr w:type="spellStart"/>
      <w:r>
        <w:t>Gyakuzuki</w:t>
      </w:r>
      <w:proofErr w:type="spellEnd"/>
      <w:r>
        <w:t xml:space="preserve"> </w:t>
      </w:r>
      <w:proofErr w:type="spellStart"/>
      <w:r>
        <w:t>Chudan</w:t>
      </w:r>
      <w:proofErr w:type="spellEnd"/>
    </w:p>
    <w:p w:rsidR="000112F9" w:rsidRDefault="000112F9" w:rsidP="000112F9">
      <w:pPr>
        <w:pStyle w:val="NoSpacing"/>
      </w:pPr>
      <w:proofErr w:type="spellStart"/>
      <w:r>
        <w:t>Surikomi</w:t>
      </w:r>
      <w:proofErr w:type="spellEnd"/>
      <w:r>
        <w:t xml:space="preserve"> </w:t>
      </w:r>
      <w:proofErr w:type="spellStart"/>
      <w:r>
        <w:t>Sokuto</w:t>
      </w:r>
      <w:proofErr w:type="spellEnd"/>
      <w:r>
        <w:t xml:space="preserve"> </w:t>
      </w:r>
      <w:proofErr w:type="spellStart"/>
      <w:r>
        <w:t>Fumikomi</w:t>
      </w:r>
      <w:proofErr w:type="spellEnd"/>
      <w:r>
        <w:t xml:space="preserve"> – </w:t>
      </w:r>
      <w:proofErr w:type="spellStart"/>
      <w:r>
        <w:t>Ushirogeri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 – </w:t>
      </w:r>
      <w:proofErr w:type="spellStart"/>
      <w:r>
        <w:t>Uraken</w:t>
      </w:r>
      <w:proofErr w:type="spellEnd"/>
      <w:r>
        <w:t xml:space="preserve"> </w:t>
      </w:r>
      <w:proofErr w:type="spellStart"/>
      <w:r>
        <w:t>Jodan</w:t>
      </w:r>
      <w:proofErr w:type="spellEnd"/>
    </w:p>
    <w:p w:rsidR="000112F9" w:rsidRDefault="000112F9" w:rsidP="000112F9">
      <w:pPr>
        <w:pStyle w:val="NoSpacing"/>
      </w:pPr>
      <w:proofErr w:type="spellStart"/>
      <w:r>
        <w:t>Maegeri</w:t>
      </w:r>
      <w:proofErr w:type="spellEnd"/>
      <w:r>
        <w:t xml:space="preserve"> </w:t>
      </w:r>
      <w:proofErr w:type="spellStart"/>
      <w:r>
        <w:t>C</w:t>
      </w:r>
      <w:r w:rsidRPr="00BC7C52">
        <w:t>hudan</w:t>
      </w:r>
      <w:proofErr w:type="spellEnd"/>
      <w:r w:rsidRPr="00BC7C52">
        <w:t xml:space="preserve"> – </w:t>
      </w:r>
      <w:proofErr w:type="spellStart"/>
      <w:r w:rsidRPr="00BC7C52">
        <w:t>Nagashizuki</w:t>
      </w:r>
      <w:proofErr w:type="spellEnd"/>
      <w:r w:rsidRPr="00BC7C52">
        <w:t xml:space="preserve"> </w:t>
      </w:r>
      <w:proofErr w:type="spellStart"/>
      <w:r>
        <w:t>J</w:t>
      </w:r>
      <w:r w:rsidRPr="00BC7C52">
        <w:t>odan</w:t>
      </w:r>
      <w:proofErr w:type="spellEnd"/>
      <w:r w:rsidRPr="00BC7C52">
        <w:t xml:space="preserve"> – </w:t>
      </w:r>
      <w:proofErr w:type="spellStart"/>
      <w:r w:rsidRPr="00BC7C52">
        <w:t>Gyakuzuki</w:t>
      </w:r>
      <w:proofErr w:type="spellEnd"/>
      <w:r w:rsidRPr="00BC7C52">
        <w:t xml:space="preserve"> </w:t>
      </w:r>
      <w:proofErr w:type="spellStart"/>
      <w:r>
        <w:t>C</w:t>
      </w:r>
      <w:r w:rsidRPr="00BC7C52">
        <w:t>hudan</w:t>
      </w:r>
      <w:proofErr w:type="spellEnd"/>
    </w:p>
    <w:p w:rsidR="000112F9" w:rsidRDefault="000112F9" w:rsidP="000112F9">
      <w:pPr>
        <w:pStyle w:val="NoSpacing"/>
      </w:pPr>
      <w:proofErr w:type="spellStart"/>
      <w:r>
        <w:t>Zenshinshite</w:t>
      </w:r>
      <w:proofErr w:type="spellEnd"/>
      <w:r>
        <w:t xml:space="preserve"> </w:t>
      </w:r>
      <w:proofErr w:type="spellStart"/>
      <w:r>
        <w:t>Renzuki</w:t>
      </w:r>
      <w:proofErr w:type="spellEnd"/>
      <w:r>
        <w:t xml:space="preserve"> – </w:t>
      </w:r>
      <w:proofErr w:type="spellStart"/>
      <w:r>
        <w:t>Surikomi</w:t>
      </w:r>
      <w:proofErr w:type="spellEnd"/>
      <w:r>
        <w:t xml:space="preserve"> </w:t>
      </w:r>
      <w:proofErr w:type="spellStart"/>
      <w:r>
        <w:t>Maegeri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 – </w:t>
      </w:r>
      <w:proofErr w:type="spellStart"/>
      <w:r>
        <w:t>Mawashigeri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 – </w:t>
      </w:r>
      <w:proofErr w:type="spellStart"/>
      <w:r>
        <w:t>Gyakuzuki</w:t>
      </w:r>
      <w:proofErr w:type="spellEnd"/>
      <w:r>
        <w:t xml:space="preserve"> </w:t>
      </w:r>
      <w:proofErr w:type="spellStart"/>
      <w:r>
        <w:t>Chudan</w:t>
      </w:r>
      <w:proofErr w:type="spellEnd"/>
    </w:p>
    <w:p w:rsidR="000112F9" w:rsidRDefault="000112F9" w:rsidP="000112F9">
      <w:pPr>
        <w:pStyle w:val="NoSpacing"/>
      </w:pPr>
      <w:proofErr w:type="spellStart"/>
      <w:r>
        <w:t>Surikomi</w:t>
      </w:r>
      <w:proofErr w:type="spellEnd"/>
      <w:r>
        <w:t xml:space="preserve"> </w:t>
      </w:r>
      <w:proofErr w:type="spellStart"/>
      <w:r>
        <w:t>Maegeri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 – </w:t>
      </w:r>
      <w:proofErr w:type="spellStart"/>
      <w:r>
        <w:t>Tobikomizuki</w:t>
      </w:r>
      <w:proofErr w:type="spellEnd"/>
    </w:p>
    <w:p w:rsidR="000112F9" w:rsidRDefault="000112F9" w:rsidP="000112F9">
      <w:pPr>
        <w:pStyle w:val="NoSpacing"/>
      </w:pPr>
      <w:proofErr w:type="spellStart"/>
      <w:r>
        <w:t>Surikomi</w:t>
      </w:r>
      <w:proofErr w:type="spellEnd"/>
      <w:r>
        <w:t xml:space="preserve"> </w:t>
      </w:r>
      <w:proofErr w:type="spellStart"/>
      <w:r>
        <w:t>Maegeri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 – </w:t>
      </w:r>
      <w:proofErr w:type="spellStart"/>
      <w:r>
        <w:t>Sokuto</w:t>
      </w:r>
      <w:proofErr w:type="spellEnd"/>
      <w:r>
        <w:t xml:space="preserve"> </w:t>
      </w:r>
      <w:proofErr w:type="spellStart"/>
      <w:r>
        <w:t>Fumikomi</w:t>
      </w:r>
      <w:proofErr w:type="spellEnd"/>
      <w:r>
        <w:t xml:space="preserve"> – </w:t>
      </w:r>
      <w:proofErr w:type="spellStart"/>
      <w:r>
        <w:t>Ushirogeri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 – </w:t>
      </w:r>
      <w:proofErr w:type="spellStart"/>
      <w:r>
        <w:t>Uraken</w:t>
      </w:r>
      <w:proofErr w:type="spellEnd"/>
      <w:r>
        <w:t xml:space="preserve"> </w:t>
      </w:r>
      <w:proofErr w:type="spellStart"/>
      <w:r>
        <w:t>Jodan</w:t>
      </w:r>
      <w:proofErr w:type="spellEnd"/>
    </w:p>
    <w:p w:rsidR="000112F9" w:rsidRDefault="000112F9" w:rsidP="000112F9">
      <w:pPr>
        <w:pStyle w:val="NoSpacing"/>
      </w:pPr>
    </w:p>
    <w:p w:rsidR="000112F9" w:rsidRDefault="000112F9" w:rsidP="000112F9">
      <w:pPr>
        <w:pStyle w:val="NoSpacing"/>
      </w:pPr>
      <w:r>
        <w:t>(In addition, for 3</w:t>
      </w:r>
      <w:r w:rsidRPr="006543D1">
        <w:rPr>
          <w:vertAlign w:val="superscript"/>
        </w:rPr>
        <w:t>rd</w:t>
      </w:r>
      <w:r>
        <w:t xml:space="preserve"> Dan and above), candidates will devise 2 combinations with at least 3 techniques in each and explain their </w:t>
      </w:r>
      <w:proofErr w:type="spellStart"/>
      <w:r>
        <w:t>Wado</w:t>
      </w:r>
      <w:proofErr w:type="spellEnd"/>
      <w:r>
        <w:t xml:space="preserve"> technical merit and why you have chosen them.</w:t>
      </w:r>
    </w:p>
    <w:p w:rsidR="000112F9" w:rsidRDefault="000112F9" w:rsidP="000112F9">
      <w:pPr>
        <w:pStyle w:val="NoSpacing"/>
      </w:pPr>
    </w:p>
    <w:p w:rsidR="000112F9" w:rsidRPr="00A80552" w:rsidRDefault="000112F9" w:rsidP="000112F9">
      <w:pPr>
        <w:pStyle w:val="NoSpacing"/>
        <w:rPr>
          <w:b/>
        </w:rPr>
      </w:pPr>
      <w:proofErr w:type="spellStart"/>
      <w:r w:rsidRPr="00A80552">
        <w:rPr>
          <w:b/>
        </w:rPr>
        <w:t>Kihon</w:t>
      </w:r>
      <w:proofErr w:type="spellEnd"/>
      <w:r w:rsidRPr="00A80552">
        <w:rPr>
          <w:b/>
        </w:rPr>
        <w:t xml:space="preserve"> No. 3, </w:t>
      </w:r>
      <w:proofErr w:type="spellStart"/>
      <w:r w:rsidRPr="00A80552">
        <w:rPr>
          <w:b/>
        </w:rPr>
        <w:t>Ohyo</w:t>
      </w:r>
      <w:proofErr w:type="spellEnd"/>
      <w:r w:rsidRPr="00A80552">
        <w:rPr>
          <w:b/>
        </w:rPr>
        <w:t xml:space="preserve"> No. 3</w:t>
      </w:r>
    </w:p>
    <w:p w:rsidR="000112F9" w:rsidRPr="005963C5" w:rsidRDefault="000112F9" w:rsidP="000112F9">
      <w:pPr>
        <w:pStyle w:val="NoSpacing"/>
        <w:rPr>
          <w:b/>
          <w:color w:val="548DD4" w:themeColor="text2" w:themeTint="99"/>
        </w:rPr>
      </w:pPr>
    </w:p>
    <w:p w:rsidR="000112F9" w:rsidRDefault="000112F9" w:rsidP="000112F9">
      <w:pPr>
        <w:pStyle w:val="NoSpacing"/>
        <w:rPr>
          <w:b/>
        </w:rPr>
      </w:pPr>
      <w:proofErr w:type="spellStart"/>
      <w:r w:rsidRPr="00CE45F5">
        <w:rPr>
          <w:b/>
        </w:rPr>
        <w:t>Kata</w:t>
      </w:r>
      <w:proofErr w:type="spellEnd"/>
      <w:r>
        <w:rPr>
          <w:b/>
        </w:rPr>
        <w:t xml:space="preserve"> (selected from)</w:t>
      </w:r>
      <w:r w:rsidRPr="00CE45F5">
        <w:rPr>
          <w:b/>
        </w:rPr>
        <w:t>:</w:t>
      </w:r>
    </w:p>
    <w:p w:rsidR="000112F9" w:rsidRDefault="000112F9" w:rsidP="000112F9">
      <w:pPr>
        <w:pStyle w:val="NoSpacing"/>
        <w:rPr>
          <w:b/>
        </w:rPr>
      </w:pPr>
    </w:p>
    <w:p w:rsidR="000112F9" w:rsidRDefault="000112F9" w:rsidP="000112F9">
      <w:pPr>
        <w:pStyle w:val="NoSpacing"/>
      </w:pPr>
      <w:proofErr w:type="spellStart"/>
      <w:r w:rsidRPr="002D1745">
        <w:rPr>
          <w:b/>
        </w:rPr>
        <w:t>Shodan</w:t>
      </w:r>
      <w:proofErr w:type="gramStart"/>
      <w:r w:rsidRPr="002D1745">
        <w:rPr>
          <w:b/>
        </w:rPr>
        <w:t>:</w:t>
      </w:r>
      <w:r w:rsidRPr="00CE45F5">
        <w:t>All</w:t>
      </w:r>
      <w:proofErr w:type="spellEnd"/>
      <w:proofErr w:type="gramEnd"/>
      <w:r w:rsidRPr="00CE45F5">
        <w:t xml:space="preserve"> 5 </w:t>
      </w:r>
      <w:proofErr w:type="spellStart"/>
      <w:r w:rsidRPr="00CE45F5">
        <w:t>Pinan</w:t>
      </w:r>
      <w:proofErr w:type="spellEnd"/>
      <w:r>
        <w:t xml:space="preserve">, Ku </w:t>
      </w:r>
      <w:proofErr w:type="spellStart"/>
      <w:r>
        <w:t>Shanku</w:t>
      </w:r>
      <w:proofErr w:type="spellEnd"/>
      <w:r>
        <w:t xml:space="preserve">, </w:t>
      </w:r>
      <w:proofErr w:type="spellStart"/>
      <w:r>
        <w:t>Nai</w:t>
      </w:r>
      <w:proofErr w:type="spellEnd"/>
      <w:r>
        <w:t xml:space="preserve"> </w:t>
      </w:r>
      <w:proofErr w:type="spellStart"/>
      <w:r>
        <w:t>Hanshi</w:t>
      </w:r>
      <w:proofErr w:type="spellEnd"/>
      <w:r>
        <w:t xml:space="preserve">, </w:t>
      </w:r>
      <w:proofErr w:type="spellStart"/>
      <w:r>
        <w:t>Seishan</w:t>
      </w:r>
      <w:proofErr w:type="spellEnd"/>
      <w:r>
        <w:t xml:space="preserve">, </w:t>
      </w:r>
      <w:proofErr w:type="spellStart"/>
      <w:r>
        <w:t>Chinto</w:t>
      </w:r>
      <w:proofErr w:type="spellEnd"/>
      <w:r>
        <w:t>.</w:t>
      </w:r>
    </w:p>
    <w:p w:rsidR="000112F9" w:rsidRDefault="000112F9" w:rsidP="000112F9">
      <w:pPr>
        <w:pStyle w:val="NoSpacing"/>
      </w:pPr>
      <w:proofErr w:type="spellStart"/>
      <w:r w:rsidRPr="002D1745">
        <w:rPr>
          <w:b/>
        </w:rPr>
        <w:t>Nidan</w:t>
      </w:r>
      <w:proofErr w:type="gramStart"/>
      <w:r w:rsidRPr="002D1745">
        <w:rPr>
          <w:b/>
        </w:rPr>
        <w:t>:</w:t>
      </w:r>
      <w:r>
        <w:t>All</w:t>
      </w:r>
      <w:proofErr w:type="spellEnd"/>
      <w:proofErr w:type="gramEnd"/>
      <w:r>
        <w:t xml:space="preserve"> the above +1, </w:t>
      </w:r>
    </w:p>
    <w:p w:rsidR="000112F9" w:rsidRDefault="000112F9" w:rsidP="000112F9">
      <w:pPr>
        <w:pStyle w:val="NoSpacing"/>
      </w:pPr>
      <w:proofErr w:type="spellStart"/>
      <w:r w:rsidRPr="002D1745">
        <w:rPr>
          <w:b/>
        </w:rPr>
        <w:t>Sandan</w:t>
      </w:r>
      <w:proofErr w:type="spellEnd"/>
      <w:r w:rsidRPr="002D1745">
        <w:rPr>
          <w:b/>
        </w:rPr>
        <w:t>:</w:t>
      </w:r>
      <w:r>
        <w:t xml:space="preserve"> All the above +2</w:t>
      </w:r>
    </w:p>
    <w:p w:rsidR="000112F9" w:rsidRDefault="000112F9" w:rsidP="000112F9">
      <w:pPr>
        <w:pStyle w:val="NoSpacing"/>
      </w:pPr>
      <w:proofErr w:type="spellStart"/>
      <w:r w:rsidRPr="002D1745">
        <w:rPr>
          <w:b/>
        </w:rPr>
        <w:t>Yodan</w:t>
      </w:r>
      <w:proofErr w:type="spellEnd"/>
      <w:r w:rsidRPr="002D1745">
        <w:rPr>
          <w:b/>
        </w:rPr>
        <w:t>:</w:t>
      </w:r>
      <w:r>
        <w:t xml:space="preserve"> All the above +3</w:t>
      </w:r>
    </w:p>
    <w:p w:rsidR="000112F9" w:rsidRDefault="000112F9" w:rsidP="000112F9">
      <w:pPr>
        <w:pStyle w:val="NoSpacing"/>
      </w:pPr>
      <w:proofErr w:type="spellStart"/>
      <w:r w:rsidRPr="002D1745">
        <w:rPr>
          <w:b/>
        </w:rPr>
        <w:t>Godan</w:t>
      </w:r>
      <w:proofErr w:type="spellEnd"/>
      <w:r w:rsidRPr="002D1745">
        <w:rPr>
          <w:b/>
        </w:rPr>
        <w:t>:</w:t>
      </w:r>
      <w:r>
        <w:t xml:space="preserve"> All the above +4</w:t>
      </w:r>
    </w:p>
    <w:p w:rsidR="000112F9" w:rsidRDefault="000112F9" w:rsidP="000112F9">
      <w:pPr>
        <w:pStyle w:val="NoSpacing"/>
      </w:pPr>
      <w:proofErr w:type="spellStart"/>
      <w:r w:rsidRPr="002D1745">
        <w:rPr>
          <w:b/>
        </w:rPr>
        <w:t>Rokudan</w:t>
      </w:r>
      <w:proofErr w:type="spellEnd"/>
      <w:r w:rsidRPr="002D1745">
        <w:rPr>
          <w:b/>
        </w:rPr>
        <w:t>:</w:t>
      </w:r>
      <w:r>
        <w:t xml:space="preserve"> All the above +5 (+ Dissertation).</w:t>
      </w:r>
    </w:p>
    <w:p w:rsidR="000112F9" w:rsidRDefault="000112F9" w:rsidP="000112F9">
      <w:pPr>
        <w:pStyle w:val="NoSpacing"/>
      </w:pPr>
    </w:p>
    <w:p w:rsidR="000112F9" w:rsidRPr="00835E67" w:rsidRDefault="000112F9" w:rsidP="000112F9">
      <w:pPr>
        <w:pStyle w:val="NoSpacing"/>
        <w:jc w:val="center"/>
        <w:rPr>
          <w:b/>
        </w:rPr>
      </w:pPr>
      <w:r w:rsidRPr="0048018D">
        <w:rPr>
          <w:b/>
        </w:rPr>
        <w:t xml:space="preserve">An understanding of </w:t>
      </w:r>
      <w:proofErr w:type="spellStart"/>
      <w:r w:rsidRPr="0048018D">
        <w:rPr>
          <w:b/>
        </w:rPr>
        <w:t>bunkai</w:t>
      </w:r>
      <w:proofErr w:type="spellEnd"/>
      <w:r w:rsidRPr="0048018D">
        <w:rPr>
          <w:b/>
        </w:rPr>
        <w:t xml:space="preserve"> must be evident in the </w:t>
      </w:r>
      <w:proofErr w:type="spellStart"/>
      <w:r w:rsidRPr="0048018D">
        <w:rPr>
          <w:b/>
        </w:rPr>
        <w:t>kata</w:t>
      </w:r>
      <w:proofErr w:type="spellEnd"/>
      <w:r w:rsidRPr="0048018D">
        <w:rPr>
          <w:b/>
        </w:rPr>
        <w:t xml:space="preserve"> performance. You will be asked to demonstrate </w:t>
      </w:r>
      <w:proofErr w:type="spellStart"/>
      <w:r w:rsidRPr="0048018D">
        <w:rPr>
          <w:b/>
        </w:rPr>
        <w:t>bunkai</w:t>
      </w:r>
      <w:proofErr w:type="spellEnd"/>
      <w:r w:rsidRPr="0048018D">
        <w:rPr>
          <w:b/>
        </w:rPr>
        <w:t xml:space="preserve"> from a selection of </w:t>
      </w:r>
      <w:proofErr w:type="spellStart"/>
      <w:r w:rsidRPr="0048018D">
        <w:rPr>
          <w:b/>
        </w:rPr>
        <w:t>kata’s</w:t>
      </w:r>
      <w:proofErr w:type="spellEnd"/>
      <w:r w:rsidRPr="0048018D">
        <w:rPr>
          <w:b/>
        </w:rPr>
        <w:t>.</w:t>
      </w:r>
    </w:p>
    <w:p w:rsidR="000112F9" w:rsidRPr="00E41150" w:rsidRDefault="000112F9" w:rsidP="000112F9">
      <w:pPr>
        <w:pStyle w:val="NoSpacing"/>
        <w:rPr>
          <w:color w:val="FF0000"/>
        </w:rPr>
      </w:pPr>
    </w:p>
    <w:p w:rsidR="000112F9" w:rsidRPr="00320709" w:rsidRDefault="000112F9" w:rsidP="000112F9">
      <w:pPr>
        <w:pStyle w:val="NoSpacing"/>
        <w:rPr>
          <w:b/>
        </w:rPr>
      </w:pPr>
      <w:proofErr w:type="spellStart"/>
      <w:r w:rsidRPr="00320709">
        <w:rPr>
          <w:b/>
        </w:rPr>
        <w:t>Kumite</w:t>
      </w:r>
      <w:proofErr w:type="spellEnd"/>
      <w:r w:rsidRPr="00320709">
        <w:rPr>
          <w:b/>
        </w:rPr>
        <w:t xml:space="preserve"> (selected from), on request:</w:t>
      </w:r>
    </w:p>
    <w:p w:rsidR="000112F9" w:rsidRPr="00320709" w:rsidRDefault="000112F9" w:rsidP="000112F9">
      <w:pPr>
        <w:pStyle w:val="ListParagraph"/>
        <w:numPr>
          <w:ilvl w:val="0"/>
          <w:numId w:val="1"/>
        </w:numPr>
        <w:spacing w:after="160" w:line="252" w:lineRule="auto"/>
        <w:rPr>
          <w:rFonts w:cstheme="minorHAnsi"/>
          <w:lang w:val="de-DE"/>
        </w:rPr>
      </w:pPr>
      <w:r w:rsidRPr="00320709">
        <w:rPr>
          <w:rFonts w:cstheme="minorHAnsi"/>
          <w:lang w:val="de-DE"/>
        </w:rPr>
        <w:t>Kumite (1min) in pairs using a variety of kicking and punching techniques ( such as one using punches, the other only kicks, and visa versa, blocks and counter techniques, fast and slow execution etc.)</w:t>
      </w:r>
    </w:p>
    <w:p w:rsidR="00072C4D" w:rsidRPr="000112F9" w:rsidRDefault="000112F9" w:rsidP="000112F9">
      <w:pPr>
        <w:pStyle w:val="ListParagraph"/>
        <w:numPr>
          <w:ilvl w:val="0"/>
          <w:numId w:val="1"/>
        </w:numPr>
        <w:spacing w:after="160" w:line="252" w:lineRule="auto"/>
        <w:rPr>
          <w:rFonts w:cstheme="minorHAnsi"/>
          <w:lang w:val="de-DE"/>
        </w:rPr>
      </w:pPr>
      <w:r w:rsidRPr="00320709">
        <w:rPr>
          <w:rFonts w:cstheme="minorHAnsi"/>
          <w:lang w:val="de-DE"/>
        </w:rPr>
        <w:t>The Grading Panel may request, at its discretion, technical-tactical applications (for the 3</w:t>
      </w:r>
      <w:r w:rsidRPr="00320709">
        <w:rPr>
          <w:rFonts w:cstheme="minorHAnsi"/>
          <w:vertAlign w:val="superscript"/>
          <w:lang w:val="de-DE"/>
        </w:rPr>
        <w:t>rd</w:t>
      </w:r>
      <w:r w:rsidRPr="00320709">
        <w:rPr>
          <w:rFonts w:cstheme="minorHAnsi"/>
          <w:lang w:val="de-DE"/>
        </w:rPr>
        <w:t xml:space="preserve"> Dan candidates and above).</w:t>
      </w:r>
    </w:p>
    <w:sectPr w:rsidR="00072C4D" w:rsidRPr="000112F9" w:rsidSect="000112F9">
      <w:pgSz w:w="11907" w:h="16839" w:code="9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51D29"/>
    <w:multiLevelType w:val="hybridMultilevel"/>
    <w:tmpl w:val="396660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12F9"/>
    <w:rsid w:val="000112F9"/>
    <w:rsid w:val="00072C4D"/>
    <w:rsid w:val="002825F0"/>
    <w:rsid w:val="005C740A"/>
    <w:rsid w:val="0091297B"/>
    <w:rsid w:val="00B64D66"/>
    <w:rsid w:val="00D370D6"/>
    <w:rsid w:val="00E7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2F9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011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F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Zifi</dc:creator>
  <cp:lastModifiedBy>Zifi</cp:lastModifiedBy>
  <cp:revision>1</cp:revision>
  <dcterms:created xsi:type="dcterms:W3CDTF">2019-10-04T19:31:00Z</dcterms:created>
  <dcterms:modified xsi:type="dcterms:W3CDTF">2019-10-04T19:32:00Z</dcterms:modified>
</cp:coreProperties>
</file>